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AF" w:rsidRDefault="00A7780A" w:rsidP="007D1CAF">
      <w:pPr>
        <w:bidi/>
        <w:jc w:val="center"/>
        <w:rPr>
          <w:rFonts w:ascii="Calibri" w:eastAsia="Calibri" w:hAnsi="Calibri" w:cs="Calibri"/>
          <w:b/>
          <w:bCs/>
          <w:color w:val="4472C4" w:themeColor="accent5"/>
          <w:sz w:val="24"/>
          <w:szCs w:val="24"/>
          <w:rtl/>
          <w:lang w:bidi="ar-EG"/>
        </w:rPr>
      </w:pPr>
      <w:r w:rsidRPr="007734C3">
        <w:rPr>
          <w:rFonts w:ascii="Calibri" w:eastAsia="Calibri" w:hAnsi="Calibri" w:cs="Calibri"/>
          <w:b/>
          <w:bCs/>
          <w:color w:val="4472C4" w:themeColor="accent5"/>
          <w:sz w:val="24"/>
          <w:szCs w:val="24"/>
          <w:rtl/>
          <w:lang w:bidi="ar-EG"/>
        </w:rPr>
        <w:t>مساحات خضراء في حينا الافتراضي</w:t>
      </w:r>
    </w:p>
    <w:p w:rsidR="007D1CAF" w:rsidRPr="00721573" w:rsidRDefault="007D1CAF" w:rsidP="007D1CAF">
      <w:pPr>
        <w:bidi/>
        <w:jc w:val="right"/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(15 علامة)</w:t>
      </w:r>
    </w:p>
    <w:p w:rsidR="00A7780A" w:rsidRPr="00721573" w:rsidRDefault="00A7780A" w:rsidP="00872CE2">
      <w:pPr>
        <w:bidi/>
        <w:jc w:val="both"/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</w:pPr>
      <w:r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الآن بالعودة إلى مخططاتنا السابقة، وبالتحديد في منطقة الوحدات السكنية، لا بد لنا من التخطيط لإضافة مساحات خضراء حول تلك 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العمارة</w:t>
      </w:r>
      <w:r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، وذلك من خلال ارتدادات لكل منزل </w:t>
      </w:r>
      <w:r w:rsidR="00BF7760" w:rsidRPr="00721573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بالأبعاد</w:t>
      </w:r>
      <w:r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التي تراها مناسبة.</w:t>
      </w:r>
    </w:p>
    <w:p w:rsidR="00FE1B1B" w:rsidRDefault="00721573" w:rsidP="00872CE2">
      <w:pPr>
        <w:bidi/>
        <w:jc w:val="both"/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 xml:space="preserve">تنويه: 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الارتدادات تضاف 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للعمارة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على شكل مستطيل، بحيث لم</w:t>
      </w:r>
      <w:r w:rsidR="00BF7760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تكن</w:t>
      </w:r>
      <w:r w:rsidR="00BF7760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العمارة</w:t>
      </w:r>
      <w:r w:rsidR="00BF7760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مستطيل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ة</w:t>
      </w:r>
      <w:r w:rsidR="00BF7760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الشكل، ارسم </w:t>
      </w:r>
      <w:r w:rsidR="00BF7760" w:rsidRPr="00721573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أ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صغر مستطيل يحيط </w:t>
      </w:r>
      <w:r w:rsidR="00872CE2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بالعمارة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ثم قم </w:t>
      </w:r>
      <w:r w:rsidR="00BF7760" w:rsidRPr="00721573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بإضافة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الارتدادات.</w:t>
      </w:r>
      <w:r w:rsidR="007D1CAF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 xml:space="preserve">   </w:t>
      </w:r>
    </w:p>
    <w:p w:rsidR="00A7780A" w:rsidRPr="00721573" w:rsidRDefault="00721573" w:rsidP="00A7780A">
      <w:pPr>
        <w:bidi/>
        <w:jc w:val="both"/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298450</wp:posOffset>
            </wp:positionV>
            <wp:extent cx="4108450" cy="2358390"/>
            <wp:effectExtent l="0" t="0" r="635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CB2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>ارسم سكيتش للمنطقة، ثم ق</w:t>
      </w:r>
      <w:r w:rsidR="00572CB2" w:rsidRPr="00721573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>م</w:t>
      </w:r>
      <w:r w:rsidR="00A7780A" w:rsidRPr="00721573">
        <w:rPr>
          <w:rFonts w:ascii="Calibri" w:eastAsia="Calibri" w:hAnsi="Calibri" w:cs="Calibri"/>
          <w:b/>
          <w:bCs/>
          <w:sz w:val="24"/>
          <w:szCs w:val="24"/>
          <w:rtl/>
          <w:lang w:bidi="ar-EG"/>
        </w:rPr>
        <w:t xml:space="preserve"> بتعبئة التقرير رقم (1) أدناه.</w:t>
      </w:r>
      <w:r w:rsidR="007D1CAF">
        <w:rPr>
          <w:rFonts w:ascii="Calibri" w:eastAsia="Calibri" w:hAnsi="Calibri" w:cs="Calibri" w:hint="cs"/>
          <w:b/>
          <w:bCs/>
          <w:sz w:val="24"/>
          <w:szCs w:val="24"/>
          <w:rtl/>
          <w:lang w:bidi="ar-EG"/>
        </w:rPr>
        <w:t xml:space="preserve">  </w:t>
      </w:r>
    </w:p>
    <w:p w:rsidR="007D1CAF" w:rsidRDefault="007D1CAF" w:rsidP="004A29CF">
      <w:pPr>
        <w:bidi/>
        <w:jc w:val="both"/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</w:pPr>
    </w:p>
    <w:p w:rsidR="00F24E40" w:rsidRPr="00A7780A" w:rsidRDefault="00F24E40" w:rsidP="007D1CAF">
      <w:pPr>
        <w:bidi/>
        <w:jc w:val="both"/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</w:pPr>
      <w:r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  <w:t>تقرير</w:t>
      </w:r>
      <w:r w:rsidR="00A7780A" w:rsidRPr="00A7780A"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  <w:t xml:space="preserve"> (1)</w:t>
      </w:r>
      <w:r>
        <w:rPr>
          <w:rFonts w:ascii="Calibri" w:eastAsia="Calibri" w:hAnsi="Calibri" w:cs="Calibri" w:hint="cs"/>
          <w:b/>
          <w:bCs/>
          <w:color w:val="5B9BD5"/>
          <w:sz w:val="24"/>
          <w:szCs w:val="24"/>
          <w:rtl/>
        </w:rPr>
        <w:t>:</w:t>
      </w:r>
      <w:r w:rsidR="00A7780A" w:rsidRPr="00A7780A"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  <w:t xml:space="preserve"> </w:t>
      </w:r>
      <w:r w:rsidRPr="00A7780A">
        <w:rPr>
          <w:rFonts w:ascii="Calibri" w:eastAsia="Calibri" w:hAnsi="Calibri" w:cs="Calibri"/>
          <w:b/>
          <w:bCs/>
          <w:color w:val="5B9BD5"/>
          <w:sz w:val="24"/>
          <w:szCs w:val="24"/>
          <w:rtl/>
        </w:rPr>
        <w:t>" مساحات خضراء في حينا الافتراضي"</w:t>
      </w:r>
    </w:p>
    <w:tbl>
      <w:tblPr>
        <w:tblStyle w:val="GridTable1Light2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743"/>
        <w:gridCol w:w="1513"/>
        <w:gridCol w:w="1513"/>
        <w:gridCol w:w="1513"/>
        <w:gridCol w:w="1508"/>
      </w:tblGrid>
      <w:tr w:rsidR="00A7780A" w:rsidRPr="00721573" w:rsidTr="00773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vAlign w:val="center"/>
          </w:tcPr>
          <w:p w:rsidR="00A7780A" w:rsidRPr="00721573" w:rsidRDefault="00A7780A" w:rsidP="00872CE2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 xml:space="preserve">أبعاد </w:t>
            </w:r>
            <w:r w:rsidR="00872CE2">
              <w:rPr>
                <w:rFonts w:eastAsia="Calibri" w:cstheme="minorHAnsi" w:hint="cs"/>
                <w:rtl/>
              </w:rPr>
              <w:t>العمارة</w:t>
            </w:r>
            <w:r w:rsidRPr="00721573">
              <w:rPr>
                <w:rFonts w:eastAsia="Calibri" w:cstheme="minorHAnsi"/>
                <w:rtl/>
              </w:rPr>
              <w:t xml:space="preserve"> الحقيقية بالمتر (كمستطيل)</w:t>
            </w:r>
          </w:p>
        </w:tc>
        <w:tc>
          <w:tcPr>
            <w:tcW w:w="1402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>الطول</w:t>
            </w:r>
          </w:p>
        </w:tc>
        <w:tc>
          <w:tcPr>
            <w:tcW w:w="1400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>العرض</w:t>
            </w:r>
          </w:p>
        </w:tc>
      </w:tr>
      <w:tr w:rsidR="00A7780A" w:rsidRPr="00721573" w:rsidTr="007734C3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</w:p>
        </w:tc>
        <w:tc>
          <w:tcPr>
            <w:tcW w:w="1402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rtl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rtl/>
              </w:rPr>
            </w:pPr>
          </w:p>
        </w:tc>
      </w:tr>
      <w:tr w:rsidR="00A7780A" w:rsidRPr="00721573" w:rsidTr="007734C3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vAlign w:val="center"/>
          </w:tcPr>
          <w:p w:rsidR="00A7780A" w:rsidRPr="00721573" w:rsidRDefault="00A7780A" w:rsidP="00872CE2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 xml:space="preserve">أبعاد </w:t>
            </w:r>
            <w:r w:rsidR="00872CE2">
              <w:rPr>
                <w:rFonts w:eastAsia="Calibri" w:cstheme="minorHAnsi" w:hint="cs"/>
                <w:rtl/>
              </w:rPr>
              <w:t>العمارة</w:t>
            </w:r>
            <w:r w:rsidRPr="00721573">
              <w:rPr>
                <w:rFonts w:eastAsia="Calibri" w:cstheme="minorHAnsi"/>
                <w:rtl/>
              </w:rPr>
              <w:t xml:space="preserve"> في الرسم ب(سم) (كمستطيل)</w:t>
            </w:r>
          </w:p>
          <w:p w:rsidR="00E06650" w:rsidRPr="00721573" w:rsidRDefault="00E06650" w:rsidP="00721573">
            <w:pPr>
              <w:bidi/>
              <w:jc w:val="center"/>
              <w:rPr>
                <w:rFonts w:eastAsia="Calibri" w:cstheme="minorHAnsi"/>
                <w:color w:val="FF0000"/>
                <w:rtl/>
              </w:rPr>
            </w:pPr>
            <w:r w:rsidRPr="00721573">
              <w:rPr>
                <w:rFonts w:eastAsia="Calibri" w:cstheme="minorHAnsi"/>
                <w:color w:val="FF0000"/>
                <w:rtl/>
              </w:rPr>
              <w:t>باعتبار كل 2 م = 1 سم</w:t>
            </w:r>
          </w:p>
          <w:p w:rsidR="00685D49" w:rsidRPr="00721573" w:rsidRDefault="00685D49" w:rsidP="00721573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color w:val="FF0000"/>
                <w:rtl/>
              </w:rPr>
              <w:t xml:space="preserve">مقياس </w:t>
            </w:r>
            <w:proofErr w:type="gramStart"/>
            <w:r w:rsidR="004A29CF" w:rsidRPr="00721573">
              <w:rPr>
                <w:rFonts w:eastAsia="Calibri" w:cstheme="minorHAnsi" w:hint="cs"/>
                <w:color w:val="FF0000"/>
                <w:rtl/>
              </w:rPr>
              <w:t xml:space="preserve">الرسم: </w:t>
            </w:r>
            <w:r w:rsidR="004A29CF">
              <w:rPr>
                <w:rFonts w:eastAsia="Calibri" w:cstheme="minorHAnsi" w:hint="cs"/>
                <w:color w:val="FF0000"/>
                <w:rtl/>
              </w:rPr>
              <w:t xml:space="preserve">  </w:t>
            </w:r>
            <w:proofErr w:type="gramEnd"/>
            <w:r w:rsidR="004A29CF">
              <w:rPr>
                <w:rFonts w:eastAsia="Calibri" w:cstheme="minorHAnsi" w:hint="cs"/>
                <w:color w:val="FF0000"/>
                <w:rtl/>
              </w:rPr>
              <w:t xml:space="preserve">  </w:t>
            </w:r>
            <w:r w:rsidR="004A29CF" w:rsidRPr="00721573">
              <w:rPr>
                <w:rFonts w:eastAsia="Calibri" w:cstheme="minorHAnsi" w:hint="cs"/>
                <w:color w:val="FF0000"/>
                <w:rtl/>
              </w:rPr>
              <w:t>1:200</w:t>
            </w:r>
            <w:r w:rsidRPr="00721573">
              <w:rPr>
                <w:rFonts w:eastAsia="Calibri" w:cstheme="minorHAnsi"/>
                <w:color w:val="FF0000"/>
                <w:rtl/>
              </w:rPr>
              <w:t xml:space="preserve"> </w:t>
            </w:r>
          </w:p>
        </w:tc>
        <w:tc>
          <w:tcPr>
            <w:tcW w:w="1402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الطول</w:t>
            </w:r>
          </w:p>
        </w:tc>
        <w:tc>
          <w:tcPr>
            <w:tcW w:w="1400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العرض</w:t>
            </w:r>
          </w:p>
        </w:tc>
      </w:tr>
      <w:tr w:rsidR="00A7780A" w:rsidRPr="00721573" w:rsidTr="007734C3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</w:p>
        </w:tc>
        <w:tc>
          <w:tcPr>
            <w:tcW w:w="1402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</w:tr>
      <w:tr w:rsidR="00A7780A" w:rsidRPr="00721573" w:rsidTr="007734C3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>مقدار الارتدادات الحقيقية بالمتر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الشرق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الغرب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الشمال</w:t>
            </w:r>
          </w:p>
        </w:tc>
        <w:tc>
          <w:tcPr>
            <w:tcW w:w="699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الجنوب</w:t>
            </w:r>
          </w:p>
        </w:tc>
      </w:tr>
      <w:tr w:rsidR="00A7780A" w:rsidRPr="00721573" w:rsidTr="007734C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699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</w:tr>
      <w:tr w:rsidR="00A7780A" w:rsidRPr="00721573" w:rsidTr="007734C3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>مقدار الارتدادات في الرسم ب(سم)</w:t>
            </w:r>
          </w:p>
          <w:p w:rsidR="006E6069" w:rsidRPr="00721573" w:rsidRDefault="006E6069" w:rsidP="00721573">
            <w:pPr>
              <w:bidi/>
              <w:jc w:val="center"/>
              <w:rPr>
                <w:rFonts w:eastAsia="Calibri" w:cstheme="minorHAnsi"/>
                <w:color w:val="FF0000"/>
                <w:rtl/>
              </w:rPr>
            </w:pPr>
            <w:r w:rsidRPr="00721573">
              <w:rPr>
                <w:rFonts w:eastAsia="Calibri" w:cstheme="minorHAnsi"/>
                <w:color w:val="FF0000"/>
                <w:rtl/>
              </w:rPr>
              <w:t>باعتبار كل 2 م = 1 سم</w:t>
            </w:r>
          </w:p>
          <w:p w:rsidR="006E6069" w:rsidRPr="00721573" w:rsidRDefault="006E6069" w:rsidP="00721573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color w:val="FF0000"/>
                <w:rtl/>
              </w:rPr>
              <w:t xml:space="preserve">مقياس </w:t>
            </w:r>
            <w:proofErr w:type="gramStart"/>
            <w:r w:rsidR="007734C3" w:rsidRPr="00721573">
              <w:rPr>
                <w:rFonts w:eastAsia="Calibri" w:cstheme="minorHAnsi" w:hint="cs"/>
                <w:color w:val="FF0000"/>
                <w:rtl/>
              </w:rPr>
              <w:t xml:space="preserve">الرسم:  </w:t>
            </w:r>
            <w:r w:rsidRPr="00721573">
              <w:rPr>
                <w:rFonts w:eastAsia="Calibri" w:cstheme="minorHAnsi"/>
                <w:color w:val="FF0000"/>
                <w:rtl/>
              </w:rPr>
              <w:t xml:space="preserve"> </w:t>
            </w:r>
            <w:proofErr w:type="gramEnd"/>
            <w:r w:rsidRPr="00721573">
              <w:rPr>
                <w:rFonts w:eastAsia="Calibri" w:cstheme="minorHAnsi"/>
                <w:color w:val="FF0000"/>
                <w:rtl/>
              </w:rPr>
              <w:t xml:space="preserve"> 1:200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الشرق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الغرب</w:t>
            </w: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الشمال</w:t>
            </w:r>
          </w:p>
        </w:tc>
        <w:tc>
          <w:tcPr>
            <w:tcW w:w="699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rtl/>
              </w:rPr>
            </w:pPr>
            <w:r w:rsidRPr="00721573">
              <w:rPr>
                <w:rFonts w:eastAsia="Calibri" w:cstheme="minorHAnsi"/>
                <w:b/>
                <w:bCs/>
                <w:rtl/>
              </w:rPr>
              <w:t>جهة الجنوب</w:t>
            </w:r>
          </w:p>
        </w:tc>
      </w:tr>
      <w:tr w:rsidR="00A7780A" w:rsidRPr="00721573" w:rsidTr="007734C3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701" w:type="pct"/>
            <w:vAlign w:val="center"/>
          </w:tcPr>
          <w:p w:rsidR="00A7780A" w:rsidRPr="00721573" w:rsidRDefault="00A7780A" w:rsidP="007215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  <w:tc>
          <w:tcPr>
            <w:tcW w:w="699" w:type="pct"/>
            <w:vAlign w:val="center"/>
          </w:tcPr>
          <w:p w:rsidR="00A7780A" w:rsidRPr="00721573" w:rsidRDefault="00A7780A" w:rsidP="004A29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</w:tc>
      </w:tr>
      <w:tr w:rsidR="00A7780A" w:rsidRPr="00721573" w:rsidTr="007734C3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Align w:val="center"/>
          </w:tcPr>
          <w:p w:rsidR="00A7780A" w:rsidRPr="00721573" w:rsidRDefault="00A7780A" w:rsidP="00721573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>المساحة الحقيقية للمناطق الخضراء بالمتر المربع</w:t>
            </w:r>
          </w:p>
        </w:tc>
        <w:tc>
          <w:tcPr>
            <w:tcW w:w="2802" w:type="pct"/>
            <w:gridSpan w:val="4"/>
            <w:vAlign w:val="center"/>
          </w:tcPr>
          <w:p w:rsidR="00A7780A" w:rsidRPr="004A29CF" w:rsidRDefault="00A7780A" w:rsidP="004A29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vertAlign w:val="superscript"/>
                <w:rtl/>
              </w:rPr>
            </w:pPr>
          </w:p>
        </w:tc>
      </w:tr>
      <w:tr w:rsidR="00A7780A" w:rsidRPr="00721573" w:rsidTr="007734C3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Align w:val="center"/>
          </w:tcPr>
          <w:p w:rsidR="00A7780A" w:rsidRPr="00721573" w:rsidRDefault="00A7780A" w:rsidP="00872CE2">
            <w:pPr>
              <w:bidi/>
              <w:jc w:val="center"/>
              <w:rPr>
                <w:rFonts w:eastAsia="Calibri" w:cstheme="minorHAnsi"/>
                <w:rtl/>
              </w:rPr>
            </w:pPr>
            <w:r w:rsidRPr="00721573">
              <w:rPr>
                <w:rFonts w:eastAsia="Calibri" w:cstheme="minorHAnsi"/>
                <w:rtl/>
              </w:rPr>
              <w:t xml:space="preserve">العدد المتوقع لسكان </w:t>
            </w:r>
            <w:r w:rsidR="00872CE2">
              <w:rPr>
                <w:rFonts w:eastAsia="Calibri" w:cstheme="minorHAnsi" w:hint="cs"/>
                <w:rtl/>
              </w:rPr>
              <w:t>العمارة</w:t>
            </w:r>
          </w:p>
        </w:tc>
        <w:tc>
          <w:tcPr>
            <w:tcW w:w="2802" w:type="pct"/>
            <w:gridSpan w:val="4"/>
            <w:vAlign w:val="center"/>
          </w:tcPr>
          <w:p w:rsidR="000917BD" w:rsidRDefault="000917BD" w:rsidP="007D1C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  <w:p w:rsidR="00D92999" w:rsidRDefault="00D92999" w:rsidP="00D9299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  <w:p w:rsidR="00D92999" w:rsidRDefault="00D92999" w:rsidP="00D9299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</w:p>
          <w:p w:rsidR="00D92999" w:rsidRPr="007D1CAF" w:rsidRDefault="00D92999" w:rsidP="00D9299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0000"/>
                <w:rtl/>
              </w:rPr>
            </w:pPr>
            <w:bookmarkStart w:id="0" w:name="_GoBack"/>
            <w:bookmarkEnd w:id="0"/>
          </w:p>
        </w:tc>
      </w:tr>
    </w:tbl>
    <w:p w:rsidR="007D1CAF" w:rsidRDefault="007D1CAF" w:rsidP="007D1CAF">
      <w:pPr>
        <w:bidi/>
        <w:rPr>
          <w:rFonts w:ascii="Calibri" w:eastAsia="Calibri" w:hAnsi="Calibri" w:cs="Calibri"/>
          <w:highlight w:val="yellow"/>
          <w:rtl/>
          <w:lang w:bidi="ar-EG"/>
        </w:rPr>
      </w:pPr>
    </w:p>
    <w:p w:rsidR="000C100B" w:rsidRPr="007D1CAF" w:rsidRDefault="007D1CAF" w:rsidP="007D1CAF">
      <w:pPr>
        <w:bidi/>
        <w:rPr>
          <w:rFonts w:ascii="Calibri" w:eastAsia="Calibri" w:hAnsi="Calibri" w:cs="Calibri"/>
          <w:rtl/>
          <w:lang w:bidi="ar-EG"/>
        </w:rPr>
      </w:pPr>
      <w:r w:rsidRPr="007D1CAF">
        <w:rPr>
          <w:rFonts w:ascii="Calibri" w:eastAsia="Calibri" w:hAnsi="Calibri" w:cs="Calibri" w:hint="cs"/>
          <w:highlight w:val="yellow"/>
          <w:rtl/>
          <w:lang w:bidi="ar-EG"/>
        </w:rPr>
        <w:t>*</w:t>
      </w:r>
      <w:r w:rsidR="000C100B" w:rsidRPr="007D1CAF">
        <w:rPr>
          <w:rFonts w:ascii="Calibri" w:eastAsia="Times New Roman" w:hAnsi="Calibri" w:cs="Calibri" w:hint="cs"/>
          <w:rtl/>
        </w:rPr>
        <w:t xml:space="preserve"> </w:t>
      </w:r>
      <w:r w:rsidR="000C100B" w:rsidRPr="007D1CAF">
        <w:rPr>
          <w:rFonts w:ascii="Calibri" w:eastAsia="Times New Roman" w:hAnsi="Calibri" w:cs="Calibri"/>
          <w:rtl/>
        </w:rPr>
        <w:t>تتوقف المعدلات التخطيطية للحدائق والمنتزهات بصفة عامة على الظروف المحلية لكل مدينة ويخصص لكل فرد من سكان المدينة مساحة محددة من المساحات الخضراء</w:t>
      </w:r>
      <w:r w:rsidR="000C100B" w:rsidRPr="007D1CAF">
        <w:rPr>
          <w:rFonts w:ascii="Calibri" w:eastAsia="Times New Roman" w:hAnsi="Calibri" w:cs="Calibri" w:hint="cs"/>
          <w:rtl/>
        </w:rPr>
        <w:t>، ...و</w:t>
      </w:r>
      <w:r w:rsidR="000C100B" w:rsidRPr="007D1CAF">
        <w:rPr>
          <w:rFonts w:ascii="Calibri" w:eastAsia="Times New Roman" w:hAnsi="Calibri" w:cs="Calibri"/>
          <w:rtl/>
        </w:rPr>
        <w:t>المعدلات التخطيطية للمناطق المفتوحة</w:t>
      </w:r>
      <w:r w:rsidR="000C100B" w:rsidRPr="007D1CAF">
        <w:rPr>
          <w:rFonts w:ascii="Calibri" w:eastAsia="Times New Roman" w:hAnsi="Calibri" w:cs="Calibri" w:hint="cs"/>
          <w:rtl/>
        </w:rPr>
        <w:t xml:space="preserve"> الخضراء </w:t>
      </w:r>
      <w:r w:rsidR="000C100B" w:rsidRPr="007D1CAF">
        <w:rPr>
          <w:rFonts w:ascii="Calibri" w:eastAsia="Times New Roman" w:hAnsi="Calibri" w:cs="Calibri"/>
          <w:rtl/>
        </w:rPr>
        <w:t>في كثير من دول العالم الصناعية فتتراوح ب</w:t>
      </w:r>
      <w:r w:rsidR="000C100B" w:rsidRPr="007D1CAF">
        <w:rPr>
          <w:rFonts w:ascii="Calibri" w:eastAsia="Times New Roman" w:hAnsi="Calibri" w:cs="Calibri" w:hint="cs"/>
          <w:rtl/>
        </w:rPr>
        <w:t xml:space="preserve">ين 2100 إلى </w:t>
      </w:r>
      <w:r w:rsidR="00872CE2" w:rsidRPr="007D1CAF">
        <w:rPr>
          <w:rFonts w:ascii="Calibri" w:eastAsia="Times New Roman" w:hAnsi="Calibri" w:cs="Calibri" w:hint="cs"/>
          <w:rtl/>
        </w:rPr>
        <w:t>4200-م</w:t>
      </w:r>
      <w:r w:rsidR="000C100B" w:rsidRPr="007D1CAF">
        <w:rPr>
          <w:rFonts w:ascii="Calibri" w:eastAsia="Times New Roman" w:hAnsi="Calibri" w:cs="Calibri"/>
          <w:rtl/>
        </w:rPr>
        <w:t>²</w:t>
      </w:r>
      <w:r w:rsidR="000C100B" w:rsidRPr="007D1CAF">
        <w:rPr>
          <w:rFonts w:ascii="Calibri" w:eastAsia="Times New Roman" w:hAnsi="Calibri" w:cs="Calibri" w:hint="cs"/>
          <w:rtl/>
        </w:rPr>
        <w:t xml:space="preserve"> لكل 1000 </w:t>
      </w:r>
      <w:r w:rsidR="000C100B" w:rsidRPr="007D1CAF">
        <w:rPr>
          <w:rFonts w:ascii="Calibri" w:eastAsia="Times New Roman" w:hAnsi="Calibri" w:cs="Calibri"/>
          <w:rtl/>
        </w:rPr>
        <w:t>نسمة</w:t>
      </w:r>
      <w:r w:rsidR="000C100B" w:rsidRPr="007D1CAF">
        <w:rPr>
          <w:rFonts w:ascii="Calibri" w:eastAsia="Times New Roman" w:hAnsi="Calibri" w:cs="Calibri" w:hint="cs"/>
          <w:rtl/>
        </w:rPr>
        <w:t>"</w:t>
      </w:r>
    </w:p>
    <w:p w:rsidR="008F1D3E" w:rsidRDefault="008F1D3E" w:rsidP="007179C5">
      <w:pPr>
        <w:jc w:val="center"/>
      </w:pPr>
    </w:p>
    <w:sectPr w:rsidR="008F1D3E" w:rsidSect="007D1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A79"/>
    <w:multiLevelType w:val="hybridMultilevel"/>
    <w:tmpl w:val="ADA8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2A3"/>
    <w:multiLevelType w:val="hybridMultilevel"/>
    <w:tmpl w:val="5526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532"/>
    <w:multiLevelType w:val="hybridMultilevel"/>
    <w:tmpl w:val="F4424DF6"/>
    <w:lvl w:ilvl="0" w:tplc="0C36CB6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NbEwNLewNDQxMTdQ0lEKTi0uzszPAykwrAUAklnD1iwAAAA="/>
  </w:docVars>
  <w:rsids>
    <w:rsidRoot w:val="002805D7"/>
    <w:rsid w:val="0004521D"/>
    <w:rsid w:val="000917BD"/>
    <w:rsid w:val="000C100B"/>
    <w:rsid w:val="001D75F3"/>
    <w:rsid w:val="002805D7"/>
    <w:rsid w:val="004A29CF"/>
    <w:rsid w:val="00572CB2"/>
    <w:rsid w:val="00685D49"/>
    <w:rsid w:val="006E6069"/>
    <w:rsid w:val="007179C5"/>
    <w:rsid w:val="00721573"/>
    <w:rsid w:val="007734C3"/>
    <w:rsid w:val="007D1CAF"/>
    <w:rsid w:val="0084572C"/>
    <w:rsid w:val="00872CE2"/>
    <w:rsid w:val="008F1D3E"/>
    <w:rsid w:val="00A32647"/>
    <w:rsid w:val="00A7780A"/>
    <w:rsid w:val="00AD04AA"/>
    <w:rsid w:val="00B64B0D"/>
    <w:rsid w:val="00BF7760"/>
    <w:rsid w:val="00D35770"/>
    <w:rsid w:val="00D92999"/>
    <w:rsid w:val="00DE4029"/>
    <w:rsid w:val="00E06650"/>
    <w:rsid w:val="00E42C35"/>
    <w:rsid w:val="00E93846"/>
    <w:rsid w:val="00F24E40"/>
    <w:rsid w:val="00F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AE94E-37CE-4E37-8376-3072ACBD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2">
    <w:name w:val="Grid Table 1 Light2"/>
    <w:basedOn w:val="TableNormal"/>
    <w:uiPriority w:val="46"/>
    <w:rsid w:val="00A7780A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Asmaa H Hamdan</cp:lastModifiedBy>
  <cp:revision>18</cp:revision>
  <dcterms:created xsi:type="dcterms:W3CDTF">2021-07-28T09:13:00Z</dcterms:created>
  <dcterms:modified xsi:type="dcterms:W3CDTF">2022-06-30T10:10:00Z</dcterms:modified>
</cp:coreProperties>
</file>