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21C2D" w14:textId="0FCDAFB9" w:rsidR="00963E20" w:rsidRPr="00F228ED" w:rsidRDefault="004E3E5B" w:rsidP="00F228ED">
      <w:pPr>
        <w:pStyle w:val="Heading1"/>
        <w:bidi/>
        <w:jc w:val="center"/>
        <w:rPr>
          <w:rFonts w:asciiTheme="minorHAnsi" w:hAnsiTheme="minorHAnsi" w:cstheme="minorHAnsi"/>
          <w:sz w:val="28"/>
          <w:szCs w:val="28"/>
          <w:rtl/>
          <w:lang w:bidi="ar-EG"/>
        </w:rPr>
      </w:pPr>
      <w:bookmarkStart w:id="0" w:name="_GoBack"/>
      <w:bookmarkEnd w:id="0"/>
      <w:r>
        <w:rPr>
          <w:rFonts w:asciiTheme="minorHAnsi" w:hAnsiTheme="minorHAnsi" w:cstheme="minorHAnsi" w:hint="cs"/>
          <w:sz w:val="28"/>
          <w:szCs w:val="28"/>
          <w:rtl/>
        </w:rPr>
        <w:t xml:space="preserve">"جدر وأسيجة" </w:t>
      </w:r>
    </w:p>
    <w:p w14:paraId="4613DC27" w14:textId="082B1CB7" w:rsidR="00F228ED" w:rsidRPr="00F228ED" w:rsidRDefault="00F228ED" w:rsidP="00F228ED">
      <w:pPr>
        <w:bidi/>
        <w:jc w:val="both"/>
        <w:rPr>
          <w:rFonts w:cstheme="minorHAnsi"/>
          <w:b/>
          <w:bCs/>
          <w:sz w:val="28"/>
          <w:szCs w:val="28"/>
          <w:rtl/>
          <w:lang w:bidi="ar-EG"/>
        </w:rPr>
      </w:pPr>
      <w:r w:rsidRPr="00F228ED">
        <w:rPr>
          <w:rFonts w:cstheme="minorHAnsi" w:hint="cs"/>
          <w:b/>
          <w:bCs/>
          <w:sz w:val="28"/>
          <w:szCs w:val="28"/>
          <w:rtl/>
          <w:lang w:bidi="ar-EG"/>
        </w:rPr>
        <w:t xml:space="preserve">أولاً: </w:t>
      </w:r>
    </w:p>
    <w:p w14:paraId="143B25C4" w14:textId="5BB56EB1" w:rsidR="00A35BC4" w:rsidRDefault="00140E43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/>
          <w:sz w:val="28"/>
          <w:szCs w:val="28"/>
          <w:rtl/>
          <w:lang w:bidi="ar-EG"/>
        </w:rPr>
        <w:t xml:space="preserve">بالعودة الى </w:t>
      </w:r>
      <w:r>
        <w:rPr>
          <w:rFonts w:cstheme="minorHAnsi" w:hint="cs"/>
          <w:sz w:val="28"/>
          <w:szCs w:val="28"/>
          <w:rtl/>
          <w:lang w:bidi="ar-EG"/>
        </w:rPr>
        <w:t>ال</w:t>
      </w:r>
      <w:r>
        <w:rPr>
          <w:rFonts w:cstheme="minorHAnsi"/>
          <w:sz w:val="28"/>
          <w:szCs w:val="28"/>
          <w:rtl/>
          <w:lang w:bidi="ar-EG"/>
        </w:rPr>
        <w:t>مخطط للحي السكني</w:t>
      </w:r>
      <w:r w:rsidRPr="00140E43">
        <w:rPr>
          <w:rFonts w:cstheme="minorHAnsi"/>
          <w:sz w:val="28"/>
          <w:szCs w:val="28"/>
          <w:rtl/>
          <w:lang w:bidi="ar-EG"/>
        </w:rPr>
        <w:t xml:space="preserve">، </w:t>
      </w:r>
      <w:r w:rsidR="00251F8D">
        <w:rPr>
          <w:rFonts w:cstheme="minorHAnsi" w:hint="cs"/>
          <w:sz w:val="28"/>
          <w:szCs w:val="28"/>
          <w:rtl/>
          <w:lang w:bidi="ar-EG"/>
        </w:rPr>
        <w:t>وإعلان الشركة فقد فكرت الشركة بتقسيم الأحواض الخاصة لبناء الوحدات السكنية (عددها 2) ليتسع كل حوض ل (20 وحدة سكنية مستقلة)، وحسب المخططات فإن الشركة تفكر في بناء جدار موحد يحيط بكل وحدة سكنية</w:t>
      </w:r>
      <w:r w:rsidR="00A35BC4">
        <w:rPr>
          <w:rFonts w:cstheme="minorHAnsi" w:hint="cs"/>
          <w:sz w:val="28"/>
          <w:szCs w:val="28"/>
          <w:rtl/>
          <w:lang w:bidi="ar-EG"/>
        </w:rPr>
        <w:t xml:space="preserve"> من جميع الجهات</w:t>
      </w:r>
      <w:r w:rsidR="00251F8D">
        <w:rPr>
          <w:rFonts w:cstheme="minorHAnsi" w:hint="cs"/>
          <w:sz w:val="28"/>
          <w:szCs w:val="28"/>
          <w:rtl/>
          <w:lang w:bidi="ar-EG"/>
        </w:rPr>
        <w:t xml:space="preserve"> ويفصلها عن الو</w:t>
      </w:r>
      <w:r w:rsidR="00A35BC4">
        <w:rPr>
          <w:rFonts w:cstheme="minorHAnsi" w:hint="cs"/>
          <w:sz w:val="28"/>
          <w:szCs w:val="28"/>
          <w:rtl/>
          <w:lang w:bidi="ar-EG"/>
        </w:rPr>
        <w:t xml:space="preserve">حد الأخرى (الوحدات السكنية ليست متلاصقة وانما يفصلها ممرات وأروقة). </w:t>
      </w:r>
      <w:r w:rsidR="00251F8D">
        <w:rPr>
          <w:rFonts w:cstheme="minorHAnsi" w:hint="cs"/>
          <w:sz w:val="28"/>
          <w:szCs w:val="28"/>
          <w:rtl/>
          <w:lang w:bidi="ar-EG"/>
        </w:rPr>
        <w:t xml:space="preserve"> </w:t>
      </w:r>
      <w:r w:rsidR="00A35BC4">
        <w:rPr>
          <w:rFonts w:cstheme="minorHAnsi" w:hint="cs"/>
          <w:sz w:val="28"/>
          <w:szCs w:val="28"/>
          <w:rtl/>
          <w:lang w:bidi="ar-EG"/>
        </w:rPr>
        <w:t xml:space="preserve">إذا علمت أن المساحة المخصصة لكل وحدة سكنية 312 متر مربع، أبعاد الوحدة السكنية كالآتي (طولها = ل متر، وعرضها= ن متر)، </w:t>
      </w:r>
    </w:p>
    <w:p w14:paraId="2E24913E" w14:textId="7CA55A9C" w:rsidR="00686513" w:rsidRDefault="008F047C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E6F6B" wp14:editId="71B4D21B">
                <wp:simplePos x="0" y="0"/>
                <wp:positionH relativeFrom="column">
                  <wp:posOffset>3727450</wp:posOffset>
                </wp:positionH>
                <wp:positionV relativeFrom="paragraph">
                  <wp:posOffset>882015</wp:posOffset>
                </wp:positionV>
                <wp:extent cx="990600" cy="25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8ADA7" w14:textId="7526CBAC" w:rsidR="00686513" w:rsidRPr="00686513" w:rsidRDefault="00686513">
                            <w:pPr>
                              <w:rPr>
                                <w:rFonts w:cstheme="minorHAnsi"/>
                              </w:rPr>
                            </w:pPr>
                            <w:r w:rsidRPr="00686513">
                              <w:rPr>
                                <w:rFonts w:cstheme="minorHAnsi"/>
                                <w:rtl/>
                              </w:rPr>
                              <w:t xml:space="preserve">الطول = ل متر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E6F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3.5pt;margin-top:69.45pt;width:78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jMiQIAAIkFAAAOAAAAZHJzL2Uyb0RvYy54bWysVEtv2zAMvg/YfxB0X+ykSbcGdYosRYYB&#10;RVusHXpWZKkRJomapMTOfv0o2Xms66XDLjYlfiTFj4/Lq9ZoshU+KLAVHQ5KSoTlUCv7XNHvj8sP&#10;nygJkdmaabCiojsR6NXs/bvLxk3FCNaga+EJOrFh2riKrmN006IIfC0MCwNwwqJSgjcs4tE/F7Vn&#10;DXo3uhiV5XnRgK+dBy5CwNvrTkln2b+Ugsc7KYOIRFcU3xbz1+fvKn2L2SWbPnvm1or3z2D/8ArD&#10;lMWgB1fXLDKy8eovV0ZxDwFkHHAwBUipuMg5YDbD8kU2D2vmRM4FyQnuQFP4f2757fbeE1VX9IwS&#10;ywyW6FG0kXyGlpwldhoXpgh6cAiLLV5jlff3AS9T0q30Jv0xHYJ65Hl34DY543h5cVGel6jhqBpN&#10;xiXK6L04Gjsf4hcBhiShoh5Llxll25sQO+gekmIF0KpeKq3zIbWLWGhPtgwLrWN+Ijr/A6UtaSp6&#10;fjYps2MLybzzrG1yI3LD9OFS4l2CWYo7LRJG229CImE5z1diM86FPcTP6ISSGOothj3++Kq3GHd5&#10;oEWODDYejI2y4HP2ecKOlNU/9pTJDo+1Ock7ibFdtX1DrKDeYT946OYpOL5UWLUbFuI98zhAWGhc&#10;CvEOP1IDsg69RMka/K/X7hMe+xq1lDQ4kBUNPzfMC0r0V4sdfzEcj9ME58N48nGEB3+qWZ1q7MYs&#10;AFthiOvH8SwmfNR7UXowT7g75ikqqpjlGLuicS8uYrcmcPdwMZ9nEM6sY/HGPjieXCd6U08+tk/M&#10;u75xI3b8LexHl01f9G+HTZYW5psIUuXmTgR3rPbE47zn8eh3U1oop+eMOm7Q2W8AAAD//wMAUEsD&#10;BBQABgAIAAAAIQCf0l5a4QAAAAsBAAAPAAAAZHJzL2Rvd25yZXYueG1sTI9LT8MwEITvSP0P1lbi&#10;gqgDoSSEOBVCPKTe2vAQNzdekoh4HcVuEv49ywmOOzOa/SbfzLYTIw6+daTgYhWBQKqcaalW8FI+&#10;nqcgfNBkdOcIFXyjh02xOMl1ZtxEOxz3oRZcQj7TCpoQ+kxKXzVotV+5Hom9TzdYHfgcamkGPXG5&#10;7eRlFF1Lq1viD43u8b7B6mt/tAo+zur3rZ+fXqd4HfcPz2OZvJlSqdPlfHcLIuAc/sLwi8/oUDDT&#10;wR3JeNEpWKcJbwlsxOkNCE4kVzErB1YSVmSRy/8bih8AAAD//wMAUEsBAi0AFAAGAAgAAAAhALaD&#10;OJL+AAAA4QEAABMAAAAAAAAAAAAAAAAAAAAAAFtDb250ZW50X1R5cGVzXS54bWxQSwECLQAUAAYA&#10;CAAAACEAOP0h/9YAAACUAQAACwAAAAAAAAAAAAAAAAAvAQAAX3JlbHMvLnJlbHNQSwECLQAUAAYA&#10;CAAAACEAyQkIzIkCAACJBQAADgAAAAAAAAAAAAAAAAAuAgAAZHJzL2Uyb0RvYy54bWxQSwECLQAU&#10;AAYACAAAACEAn9JeWuEAAAALAQAADwAAAAAAAAAAAAAAAADjBAAAZHJzL2Rvd25yZXYueG1sUEsF&#10;BgAAAAAEAAQA8wAAAPEFAAAAAA==&#10;" fillcolor="white [3201]" stroked="f" strokeweight=".5pt">
                <v:textbox>
                  <w:txbxContent>
                    <w:p w14:paraId="07B8ADA7" w14:textId="7526CBAC" w:rsidR="00686513" w:rsidRPr="00686513" w:rsidRDefault="00686513">
                      <w:pPr>
                        <w:rPr>
                          <w:rFonts w:cstheme="minorHAnsi"/>
                        </w:rPr>
                      </w:pPr>
                      <w:r w:rsidRPr="00686513">
                        <w:rPr>
                          <w:rFonts w:cstheme="minorHAnsi"/>
                          <w:rtl/>
                        </w:rPr>
                        <w:t xml:space="preserve">الطول = ل متر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1CAE7" wp14:editId="7206CC82">
                <wp:simplePos x="0" y="0"/>
                <wp:positionH relativeFrom="column">
                  <wp:posOffset>2184400</wp:posOffset>
                </wp:positionH>
                <wp:positionV relativeFrom="paragraph">
                  <wp:posOffset>710565</wp:posOffset>
                </wp:positionV>
                <wp:extent cx="1841500" cy="977900"/>
                <wp:effectExtent l="0" t="6350" r="19050" b="1905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150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048F6" id="Rectangle 2" o:spid="_x0000_s1026" style="position:absolute;margin-left:172pt;margin-top:55.95pt;width:145pt;height:7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UhZQIAACAFAAAOAAAAZHJzL2Uyb0RvYy54bWysVE1PGzEQvVfqf7B8bzabhgIRGxQFUVVC&#10;EBEQZ+O1k5Vsjzt2skl/fcfeTYgol1bdgzXj+X77xlfXO2vYVmFowFW8HAw5U05C3bhVxZ+fbr9c&#10;cBaicLUw4FTF9yrw6+nnT1etn6gRrMHUChklcWHS+oqvY/SToghyrawIA/DKkVEDWhFJxVVRo2gp&#10;uzXFaDj8VrSAtUeQKgS6vemMfJrza61kfNA6qMhMxam3mE/M52s6i+mVmKxQ+HUj+zbEP3RhReOo&#10;6DHVjYiCbbD5I5VtJEIAHQcSbAFaN1LlGWiacvhumuVaeJVnIXCCP8IU/l9aeb9dIGvqio84c8LS&#10;L3ok0IRbGcVGCZ7Whwl5Lf0Cey2QmGbdabQMgTA9Gw/TlxGgmdguA7w/Aqx2kUm6LC/G5Rn5MUm2&#10;y/PzS5IpadHlSjk9hvhdgWVJqDhSLzmr2N6F2LkeXCgu9dZ1k6W4NyolMe5RaRqKKn7N0ZlOam6Q&#10;bQURwcSyL5s9U4hujDkGlR8FCSmVixkS6rf3T6Eq0+xvgo8RuTK4eAy2jQP8qPpby7rzP0zfzZzG&#10;f4V6T/8y/xCCOHh52xCIdyLEhUBiNV3SpsYHOrSBtuLQS5ytAX99dJ/8iWxk5aylLal4+LkRqDgz&#10;PxzR8LIcj9NaZWV8dj4iBU8tr6cWt7FzIPzL3F0Wk380B1Ej2Bda6FmqSibhJNWuuIx4UOax2156&#10;EqSazbIbrZIX8c4tvUzJE6qJJE+7F4G+Z1IkDt7DYaPE5B2hOt8U6WC2iaCbzLY3XHu8aQ0zX/sn&#10;I+35qZ693h626W8AAAD//wMAUEsDBBQABgAIAAAAIQDbyVET3wAAAAoBAAAPAAAAZHJzL2Rvd25y&#10;ZXYueG1sTI9BT8MwDIXvSPyHyEhcEEu3QreVphMg7YJ2YGPinDYmLTRO1aRb+feYE9zs56fn7xWb&#10;yXXihENoPSmYzxIQSLU3LVkFx7ft7QpEiJqM7jyhgm8MsCkvLwqdG3+mPZ4O0QoOoZBrBU2MfS5l&#10;qBt0Osx8j8S3Dz84HXkdrDSDPnO46+QiSTLpdEv8odE9PjdYfx1Gp2Cnq5e9G+3nenWzdfZpaV7t&#10;e1Tq+mp6fAARcYp/ZvjFZ3QomanyI5kgOgV38wV3iTykaxBsuM8yFioFacqKLAv5v0L5AwAA//8D&#10;AFBLAQItABQABgAIAAAAIQC2gziS/gAAAOEBAAATAAAAAAAAAAAAAAAAAAAAAABbQ29udGVudF9U&#10;eXBlc10ueG1sUEsBAi0AFAAGAAgAAAAhADj9If/WAAAAlAEAAAsAAAAAAAAAAAAAAAAALwEAAF9y&#10;ZWxzLy5yZWxzUEsBAi0AFAAGAAgAAAAhAI0iNSFlAgAAIAUAAA4AAAAAAAAAAAAAAAAALgIAAGRy&#10;cy9lMm9Eb2MueG1sUEsBAi0AFAAGAAgAAAAhANvJURPfAAAACgEAAA8AAAAAAAAAAAAAAAAAvwQA&#10;AGRycy9kb3ducmV2LnhtbFBLBQYAAAAABAAEAPMAAADLBQAAAAA=&#10;" fillcolor="#ed7d31 [3205]" strokecolor="white [3201]" strokeweight="1.5pt">
                <w10:wrap type="topAndBottom"/>
              </v:rect>
            </w:pict>
          </mc:Fallback>
        </mc:AlternateContent>
      </w:r>
    </w:p>
    <w:p w14:paraId="34C24ED2" w14:textId="77777777" w:rsidR="008F047C" w:rsidRDefault="008F047C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53698023" w14:textId="2DC996DC" w:rsidR="00686513" w:rsidRDefault="00686513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56852E6D" w14:textId="11A87E1C" w:rsidR="008F047C" w:rsidRDefault="008F047C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أولاً: عبر عن طول الجدار اللازم لكل وحدة سكنية بالرموز. </w:t>
      </w:r>
    </w:p>
    <w:p w14:paraId="7E3F9D89" w14:textId="11A87E1C" w:rsidR="00686513" w:rsidRDefault="00686513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698B9C22" w14:textId="1F8E3665" w:rsidR="00686513" w:rsidRDefault="008F047C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ثانياً: </w:t>
      </w:r>
      <w:r w:rsidR="00686513">
        <w:rPr>
          <w:rFonts w:cstheme="minorHAnsi" w:hint="cs"/>
          <w:sz w:val="28"/>
          <w:szCs w:val="28"/>
          <w:rtl/>
          <w:lang w:bidi="ar-EG"/>
        </w:rPr>
        <w:t xml:space="preserve">احسب طول الجدار اللازم بناؤه لكل وحدة سكنية </w:t>
      </w:r>
      <w:r>
        <w:rPr>
          <w:rFonts w:cstheme="minorHAnsi" w:hint="cs"/>
          <w:sz w:val="28"/>
          <w:szCs w:val="28"/>
          <w:rtl/>
          <w:lang w:bidi="ar-EG"/>
        </w:rPr>
        <w:t>إذا علمت أن أبعاد الوحدة كالآتي</w:t>
      </w:r>
      <w:r w:rsidR="00686513">
        <w:rPr>
          <w:rFonts w:cstheme="minorHAnsi" w:hint="cs"/>
          <w:sz w:val="28"/>
          <w:szCs w:val="28"/>
          <w:rtl/>
          <w:lang w:bidi="ar-EG"/>
        </w:rPr>
        <w:t>: طولها 19.5 متر</w:t>
      </w:r>
      <w:r>
        <w:rPr>
          <w:rFonts w:cstheme="minorHAnsi" w:hint="cs"/>
          <w:sz w:val="28"/>
          <w:szCs w:val="28"/>
          <w:rtl/>
          <w:lang w:bidi="ar-EG"/>
        </w:rPr>
        <w:t>، وعرضها 16 متر</w:t>
      </w:r>
      <w:r w:rsidR="00686513">
        <w:rPr>
          <w:rFonts w:cstheme="minorHAnsi" w:hint="cs"/>
          <w:sz w:val="28"/>
          <w:szCs w:val="28"/>
          <w:rtl/>
          <w:lang w:bidi="ar-EG"/>
        </w:rPr>
        <w:t>.</w:t>
      </w:r>
    </w:p>
    <w:p w14:paraId="39B61D64" w14:textId="7F8A1FBC" w:rsidR="00251F8D" w:rsidRDefault="00251F8D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7ABEB8C9" w14:textId="77777777" w:rsidR="00251F8D" w:rsidRDefault="00251F8D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264E312A" w14:textId="77777777" w:rsidR="00140E43" w:rsidRDefault="00140E43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78F95300" w14:textId="77777777" w:rsidR="00F228ED" w:rsidRDefault="00F228ED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0FF21284" w14:textId="77777777" w:rsidR="00F228ED" w:rsidRDefault="00F228ED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74018D8F" w14:textId="77777777" w:rsidR="00F228ED" w:rsidRPr="00F228ED" w:rsidRDefault="00F228ED" w:rsidP="00F228ED">
      <w:pPr>
        <w:bidi/>
        <w:jc w:val="both"/>
        <w:rPr>
          <w:rFonts w:cstheme="minorHAnsi"/>
          <w:b/>
          <w:bCs/>
          <w:sz w:val="28"/>
          <w:szCs w:val="28"/>
          <w:rtl/>
          <w:lang w:bidi="ar-EG"/>
        </w:rPr>
      </w:pPr>
      <w:r w:rsidRPr="00F228ED">
        <w:rPr>
          <w:rFonts w:cstheme="minorHAnsi" w:hint="cs"/>
          <w:b/>
          <w:bCs/>
          <w:sz w:val="28"/>
          <w:szCs w:val="28"/>
          <w:rtl/>
          <w:lang w:bidi="ar-EG"/>
        </w:rPr>
        <w:t xml:space="preserve">ثانياً: </w:t>
      </w:r>
    </w:p>
    <w:p w14:paraId="5FFDD23B" w14:textId="7AA09FCE" w:rsidR="00BA77AC" w:rsidRPr="00140E43" w:rsidRDefault="00140E43" w:rsidP="00F228ED">
      <w:pPr>
        <w:bidi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/>
          <w:sz w:val="28"/>
          <w:szCs w:val="28"/>
          <w:rtl/>
          <w:lang w:bidi="ar-EG"/>
        </w:rPr>
        <w:lastRenderedPageBreak/>
        <w:t xml:space="preserve">بالعودة الى </w:t>
      </w:r>
      <w:r>
        <w:rPr>
          <w:rFonts w:cstheme="minorHAnsi" w:hint="cs"/>
          <w:sz w:val="28"/>
          <w:szCs w:val="28"/>
          <w:rtl/>
          <w:lang w:bidi="ar-EG"/>
        </w:rPr>
        <w:t>ال</w:t>
      </w:r>
      <w:r>
        <w:rPr>
          <w:rFonts w:cstheme="minorHAnsi"/>
          <w:sz w:val="28"/>
          <w:szCs w:val="28"/>
          <w:rtl/>
          <w:lang w:bidi="ar-EG"/>
        </w:rPr>
        <w:t>مخطط للحي السكني</w:t>
      </w:r>
      <w:r w:rsidR="00BA77AC" w:rsidRPr="00140E43">
        <w:rPr>
          <w:rFonts w:cstheme="minorHAnsi"/>
          <w:sz w:val="28"/>
          <w:szCs w:val="28"/>
          <w:rtl/>
          <w:lang w:bidi="ar-EG"/>
        </w:rPr>
        <w:t xml:space="preserve">، نريد أن نقوم بوضع سياج حول منطقة الدوار، </w:t>
      </w:r>
      <w:r w:rsidR="0019669D" w:rsidRPr="00140E43">
        <w:rPr>
          <w:rFonts w:cstheme="minorHAnsi"/>
          <w:sz w:val="28"/>
          <w:szCs w:val="28"/>
          <w:rtl/>
          <w:lang w:bidi="ar-EG"/>
        </w:rPr>
        <w:t xml:space="preserve">باستخدام </w:t>
      </w:r>
      <w:r w:rsidRPr="00140E43">
        <w:rPr>
          <w:rFonts w:cstheme="minorHAnsi" w:hint="cs"/>
          <w:sz w:val="28"/>
          <w:szCs w:val="28"/>
          <w:rtl/>
          <w:lang w:bidi="ar-EG"/>
        </w:rPr>
        <w:t>أحد</w:t>
      </w:r>
      <w:r w:rsidR="0019669D" w:rsidRPr="00140E43">
        <w:rPr>
          <w:rFonts w:cstheme="minorHAnsi"/>
          <w:sz w:val="28"/>
          <w:szCs w:val="28"/>
          <w:rtl/>
          <w:lang w:bidi="ar-EG"/>
        </w:rPr>
        <w:t xml:space="preserve"> انواع الاسيجة المرفقة بالصور.</w:t>
      </w:r>
    </w:p>
    <w:p w14:paraId="7280AA71" w14:textId="207C41D9" w:rsidR="00BA77AC" w:rsidRPr="00140E43" w:rsidRDefault="00BA77AC" w:rsidP="00F228ED">
      <w:pPr>
        <w:bidi/>
        <w:jc w:val="center"/>
        <w:rPr>
          <w:rFonts w:cstheme="minorHAnsi"/>
          <w:sz w:val="28"/>
          <w:szCs w:val="28"/>
          <w:rtl/>
          <w:lang w:bidi="ar-EG"/>
        </w:rPr>
      </w:pPr>
      <w:r w:rsidRPr="00140E43">
        <w:rPr>
          <w:rFonts w:cstheme="minorHAnsi"/>
          <w:noProof/>
          <w:sz w:val="28"/>
          <w:szCs w:val="28"/>
          <w:rtl/>
        </w:rPr>
        <w:drawing>
          <wp:inline distT="0" distB="0" distL="0" distR="0" wp14:anchorId="59F6EC9C" wp14:editId="5C98FEE5">
            <wp:extent cx="3810000" cy="2705100"/>
            <wp:effectExtent l="0" t="0" r="0" b="0"/>
            <wp:docPr id="1" name="Picture 1" descr="A picture containing text, sky, outdoor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outdoor, spo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009D4" w14:textId="10A5EB80" w:rsidR="00BA77AC" w:rsidRPr="00140E43" w:rsidRDefault="00BA77AC" w:rsidP="00F228ED">
      <w:pPr>
        <w:pStyle w:val="ListParagraph"/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48484D0A" w14:textId="31A7E9A1" w:rsidR="00BA77AC" w:rsidRPr="00F228ED" w:rsidRDefault="00140E43" w:rsidP="00F228ED">
      <w:pPr>
        <w:pStyle w:val="ListParagraph"/>
        <w:numPr>
          <w:ilvl w:val="0"/>
          <w:numId w:val="2"/>
        </w:numPr>
        <w:bidi/>
        <w:jc w:val="both"/>
        <w:rPr>
          <w:rFonts w:cstheme="minorHAnsi"/>
          <w:sz w:val="28"/>
          <w:szCs w:val="28"/>
          <w:lang w:bidi="ar-EG"/>
        </w:rPr>
      </w:pPr>
      <w:r w:rsidRPr="00F228ED">
        <w:rPr>
          <w:rFonts w:cstheme="minorHAnsi" w:hint="cs"/>
          <w:sz w:val="28"/>
          <w:szCs w:val="28"/>
          <w:rtl/>
          <w:lang w:bidi="ar-EG"/>
        </w:rPr>
        <w:t xml:space="preserve">عبر عن </w:t>
      </w:r>
      <w:r w:rsidRPr="00F228ED">
        <w:rPr>
          <w:rFonts w:cstheme="minorHAnsi"/>
          <w:sz w:val="28"/>
          <w:szCs w:val="28"/>
          <w:rtl/>
          <w:lang w:bidi="ar-EG"/>
        </w:rPr>
        <w:t>طول السياج اللازم حول الدوار</w:t>
      </w:r>
      <w:r w:rsidR="00F228ED" w:rsidRPr="00F228ED">
        <w:rPr>
          <w:rFonts w:cstheme="minorHAnsi" w:hint="cs"/>
          <w:sz w:val="28"/>
          <w:szCs w:val="28"/>
          <w:rtl/>
          <w:lang w:bidi="ar-EG"/>
        </w:rPr>
        <w:t xml:space="preserve"> بالرموز.</w:t>
      </w:r>
      <w:r w:rsidR="00F228ED">
        <w:rPr>
          <w:rFonts w:cstheme="minorHAnsi" w:hint="cs"/>
          <w:sz w:val="28"/>
          <w:szCs w:val="28"/>
          <w:rtl/>
          <w:lang w:bidi="ar-EG"/>
        </w:rPr>
        <w:t xml:space="preserve"> </w:t>
      </w:r>
      <w:r w:rsidRPr="00F228ED">
        <w:rPr>
          <w:rFonts w:cstheme="minorHAnsi" w:hint="cs"/>
          <w:sz w:val="28"/>
          <w:szCs w:val="28"/>
          <w:rtl/>
          <w:lang w:bidi="ar-EG"/>
        </w:rPr>
        <w:t>ومن ثم احسب طوله بالأرقام إذا</w:t>
      </w:r>
      <w:r w:rsidR="00B445E4" w:rsidRPr="00F228ED">
        <w:rPr>
          <w:rFonts w:cstheme="minorHAnsi"/>
          <w:sz w:val="28"/>
          <w:szCs w:val="28"/>
          <w:rtl/>
          <w:lang w:bidi="ar-EG"/>
        </w:rPr>
        <w:t xml:space="preserve"> علمت ان نصف قطر الدوار 2 متر.</w:t>
      </w:r>
    </w:p>
    <w:p w14:paraId="7F1FA196" w14:textId="77777777" w:rsidR="00F228ED" w:rsidRDefault="00F228ED" w:rsidP="00F228ED">
      <w:pPr>
        <w:pStyle w:val="ListParagraph"/>
        <w:bidi/>
        <w:ind w:left="1080"/>
        <w:jc w:val="both"/>
        <w:rPr>
          <w:rFonts w:cstheme="minorHAnsi"/>
          <w:sz w:val="28"/>
          <w:szCs w:val="28"/>
          <w:rtl/>
          <w:lang w:bidi="ar-EG"/>
        </w:rPr>
      </w:pPr>
    </w:p>
    <w:p w14:paraId="03CEDAAE" w14:textId="77777777" w:rsidR="00F228ED" w:rsidRDefault="00F228ED" w:rsidP="00F228ED">
      <w:pPr>
        <w:pStyle w:val="ListParagraph"/>
        <w:bidi/>
        <w:ind w:left="1080"/>
        <w:jc w:val="both"/>
        <w:rPr>
          <w:rFonts w:cstheme="minorHAnsi"/>
          <w:sz w:val="28"/>
          <w:szCs w:val="28"/>
          <w:rtl/>
          <w:lang w:bidi="ar-EG"/>
        </w:rPr>
      </w:pPr>
    </w:p>
    <w:p w14:paraId="11BA839B" w14:textId="77777777" w:rsidR="00F228ED" w:rsidRPr="00140E43" w:rsidRDefault="00F228ED" w:rsidP="00F228ED">
      <w:pPr>
        <w:pStyle w:val="ListParagraph"/>
        <w:bidi/>
        <w:ind w:left="1080"/>
        <w:jc w:val="both"/>
        <w:rPr>
          <w:rFonts w:cstheme="minorHAnsi"/>
          <w:sz w:val="28"/>
          <w:szCs w:val="28"/>
          <w:lang w:bidi="ar-EG"/>
        </w:rPr>
      </w:pPr>
    </w:p>
    <w:p w14:paraId="08FAA02D" w14:textId="77777777" w:rsidR="00140E43" w:rsidRPr="00140E43" w:rsidRDefault="00140E43" w:rsidP="00F228ED">
      <w:pPr>
        <w:pStyle w:val="ListParagraph"/>
        <w:bidi/>
        <w:ind w:left="1080"/>
        <w:jc w:val="both"/>
        <w:rPr>
          <w:rFonts w:cstheme="minorHAnsi"/>
          <w:sz w:val="28"/>
          <w:szCs w:val="28"/>
          <w:lang w:bidi="ar-EG"/>
        </w:rPr>
      </w:pPr>
    </w:p>
    <w:p w14:paraId="65F6DE0B" w14:textId="6A857398" w:rsidR="00B445E4" w:rsidRPr="00140E43" w:rsidRDefault="00140E43" w:rsidP="00F228ED">
      <w:pPr>
        <w:pStyle w:val="ListParagraph"/>
        <w:numPr>
          <w:ilvl w:val="0"/>
          <w:numId w:val="2"/>
        </w:numPr>
        <w:bidi/>
        <w:jc w:val="both"/>
        <w:rPr>
          <w:rFonts w:cstheme="minorHAnsi"/>
          <w:sz w:val="28"/>
          <w:szCs w:val="28"/>
          <w:rtl/>
          <w:lang w:bidi="ar-EG"/>
        </w:rPr>
      </w:pPr>
      <w:r w:rsidRPr="00140E43">
        <w:rPr>
          <w:rFonts w:cstheme="minorHAnsi" w:hint="cs"/>
          <w:sz w:val="28"/>
          <w:szCs w:val="28"/>
          <w:rtl/>
          <w:lang w:bidi="ar-EG"/>
        </w:rPr>
        <w:t>إذا</w:t>
      </w:r>
      <w:r w:rsidR="00B445E4" w:rsidRPr="00140E43">
        <w:rPr>
          <w:rFonts w:cstheme="minorHAnsi"/>
          <w:sz w:val="28"/>
          <w:szCs w:val="28"/>
          <w:rtl/>
          <w:lang w:bidi="ar-EG"/>
        </w:rPr>
        <w:t xml:space="preserve"> علمت ان ارتفاع السياج هو 2 </w:t>
      </w:r>
      <w:r w:rsidRPr="00140E43">
        <w:rPr>
          <w:rFonts w:cstheme="minorHAnsi"/>
          <w:sz w:val="28"/>
          <w:szCs w:val="28"/>
          <w:rtl/>
          <w:lang w:bidi="ar-EG"/>
        </w:rPr>
        <w:t>متر</w:t>
      </w:r>
      <w:r w:rsidRPr="00140E43">
        <w:rPr>
          <w:rFonts w:cstheme="minorHAnsi" w:hint="cs"/>
          <w:sz w:val="28"/>
          <w:szCs w:val="28"/>
          <w:rtl/>
          <w:lang w:bidi="ar-EG"/>
        </w:rPr>
        <w:t xml:space="preserve">، </w:t>
      </w:r>
      <w:r w:rsidR="00B445E4" w:rsidRPr="00140E43">
        <w:rPr>
          <w:rFonts w:cstheme="minorHAnsi"/>
          <w:sz w:val="28"/>
          <w:szCs w:val="28"/>
          <w:rtl/>
          <w:lang w:bidi="ar-EG"/>
        </w:rPr>
        <w:t xml:space="preserve">احسب التكلفة اللازمة لعمل السياج </w:t>
      </w:r>
      <w:r w:rsidRPr="00140E43">
        <w:rPr>
          <w:rFonts w:cstheme="minorHAnsi" w:hint="cs"/>
          <w:sz w:val="28"/>
          <w:szCs w:val="28"/>
          <w:rtl/>
          <w:lang w:bidi="ar-EG"/>
        </w:rPr>
        <w:t>إذا</w:t>
      </w:r>
      <w:r w:rsidR="00B445E4" w:rsidRPr="00140E43">
        <w:rPr>
          <w:rFonts w:cstheme="minorHAnsi"/>
          <w:sz w:val="28"/>
          <w:szCs w:val="28"/>
          <w:rtl/>
          <w:lang w:bidi="ar-EG"/>
        </w:rPr>
        <w:t xml:space="preserve"> كان ثمن المتر المربع الواحد من السياج 220 شيكل. </w:t>
      </w:r>
    </w:p>
    <w:p w14:paraId="2556BB90" w14:textId="0B664122" w:rsidR="00BA77AC" w:rsidRPr="00140E43" w:rsidRDefault="00BA77AC" w:rsidP="00F228ED">
      <w:pPr>
        <w:pStyle w:val="ListParagraph"/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76989303" w14:textId="564CDAE4" w:rsidR="00BA77AC" w:rsidRPr="00140E43" w:rsidRDefault="00BA77AC" w:rsidP="00F228ED">
      <w:pPr>
        <w:pStyle w:val="ListParagraph"/>
        <w:bidi/>
        <w:jc w:val="both"/>
        <w:rPr>
          <w:rFonts w:cstheme="minorHAnsi"/>
          <w:sz w:val="28"/>
          <w:szCs w:val="28"/>
          <w:rtl/>
          <w:lang w:bidi="ar-EG"/>
        </w:rPr>
      </w:pPr>
    </w:p>
    <w:p w14:paraId="5D763FF5" w14:textId="77777777" w:rsidR="00BA77AC" w:rsidRPr="00140E43" w:rsidRDefault="00BA77AC" w:rsidP="00F228ED">
      <w:pPr>
        <w:pStyle w:val="ListParagraph"/>
        <w:bidi/>
        <w:jc w:val="both"/>
        <w:rPr>
          <w:rFonts w:cstheme="minorHAnsi"/>
          <w:sz w:val="28"/>
          <w:szCs w:val="28"/>
          <w:lang w:bidi="ar-EG"/>
        </w:rPr>
      </w:pPr>
    </w:p>
    <w:sectPr w:rsidR="00BA77AC" w:rsidRPr="0014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14250"/>
    <w:multiLevelType w:val="hybridMultilevel"/>
    <w:tmpl w:val="D31A18C2"/>
    <w:lvl w:ilvl="0" w:tplc="FD8EB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44EF5"/>
    <w:multiLevelType w:val="hybridMultilevel"/>
    <w:tmpl w:val="5EBE22AC"/>
    <w:lvl w:ilvl="0" w:tplc="D22ECF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jQ0NTE1M7QwtjRQ0lEKTi0uzszPAykwrAUAFZCyICwAAAA="/>
  </w:docVars>
  <w:rsids>
    <w:rsidRoot w:val="00BA77AC"/>
    <w:rsid w:val="00140E43"/>
    <w:rsid w:val="0019669D"/>
    <w:rsid w:val="00251F8D"/>
    <w:rsid w:val="004E3E5B"/>
    <w:rsid w:val="00686513"/>
    <w:rsid w:val="008F047C"/>
    <w:rsid w:val="00963E20"/>
    <w:rsid w:val="00A35BC4"/>
    <w:rsid w:val="00B445E4"/>
    <w:rsid w:val="00BA77AC"/>
    <w:rsid w:val="00D25124"/>
    <w:rsid w:val="00F2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AF59"/>
  <w15:chartTrackingRefBased/>
  <w15:docId w15:val="{1A472634-EDF1-4306-8BD5-41E5FCFD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6</cp:revision>
  <dcterms:created xsi:type="dcterms:W3CDTF">2021-07-25T10:02:00Z</dcterms:created>
  <dcterms:modified xsi:type="dcterms:W3CDTF">2022-06-29T11:33:00Z</dcterms:modified>
</cp:coreProperties>
</file>